
<file path=[Content_Types].xml><?xml version="1.0" encoding="utf-8"?>
<Types xmlns="http://schemas.openxmlformats.org/package/2006/content-types">
  <Default ContentType="application/vnd.openxmlformats-package.relationships+xml" Extension="rels"/>
  <Default ContentType="application/vnd.openxmlformats-officedocument.wordprocessingml.document.main+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image/png" PartName="/word/media/document_image_rId4.png"/>
  <Override ContentType="image/png" PartName="/word/media/document_image_rId5.png"/>
  <Override ContentType="image/png" PartName="/word/media/document_image_rId6.png"/>
  <Override ContentType="image/png" PartName="/word/media/document_image_rId7.png"/>
  <Override ContentType="image/png" PartName="/word/media/document_image_rId8.png"/>
  <Override ContentType="image/png" PartName="/word/media/document_image_rId9.png"/>
  <Override ContentType="image/png" PartName="/word/media/document_image_rId10.png"/>
  <Override ContentType="image/png" PartName="/word/media/document_image_rId11.png"/>
  <Override ContentType="image/png" PartName="/word/media/document_image_rId12.png"/>
  <Override ContentType="image/png" PartName="/word/media/document_image_rId13.png"/>
  <Override ContentType="image/png" PartName="/word/media/document_image_rId14.png"/>
  <Override ContentType="image/png" PartName="/word/media/document_image_rId15.png"/>
  <Override ContentType="image/png" PartName="/word/media/document_image_rId17.png"/>
  <Override ContentType="image/png" PartName="/word/media/document_image_rId18.png"/>
  <Override ContentType="image/png" PartName="/word/media/document_image_rId19.png"/>
  <Override ContentType="image/png" PartName="/word/media/document_image_rId20.png"/>
  <Override ContentType="image/png" PartName="/word/media/document_image_rId21.png"/>
  <Override ContentType="image/png" PartName="/word/media/document_image_rId22.png"/>
  <Override ContentType="image/png" PartName="/word/media/document_image_rId23.png"/>
  <Override ContentType="image/png" PartName="/word/media/document_image_rId24.png"/>
  <Override ContentType="image/png" PartName="/word/media/document_image_rId25.png"/>
  <Override ContentType="image/png" PartName="/word/media/document_image_rId26.png"/>
  <Override ContentType="image/png" PartName="/word/media/document_image_rId27.png"/>
  <Override ContentType="image/png" PartName="/word/media/document_image_rId28.png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="http://schemas.openxmlformats.org/wordprocessingml/2006/main" xmlns:w15="http://schemas.microsoft.com/office/word/2012/wordml" xmlns:w14="http://schemas.microsoft.com/office/word/2010/wordml" xmlns:r="http://schemas.openxmlformats.org/officeDocument/2006/relationships" xmlns:m="http://schemas.openxmlformats.org/officeDocument/2006/math" xmlns:wp="http://schemas.openxmlformats.org/drawingml/2006/wordprocessingDrawing" xmlns:a="http://schemas.openxmlformats.org/drawingml/2006/main" xmlns:wp14="http://schemas.microsoft.com/office/word/2010/wordprocessingDrawing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>
  <w:body>
    <!-- Created by docx4j 6.1.2 (Apache licensed) using ORACLE_JRE JAXB in Oracle Java 1.8.0_131 on Linux -->
    <w:p>
      <w:pPr>
        <w:pStyle w:val="Heading1"/>
        <w:spacing w:after="50" w:line="360" w:lineRule="auto" w:beforeLines="100"/>
        <w:ind w:left="0"/>
        <w:jc w:val="left"/>
      </w:pPr>
      <w:r>
        <w:rPr>
          <w:rFonts w:ascii="宋体" w:hAnsi="Times New Roman" w:eastAsia="宋体"/>
        </w:rPr>
        <w:t>EMR 1.2集成LDAP_Kerberos</w:t>
      </w:r>
    </w:p>
    <w:p>
      <w:pPr>
        <w:spacing w:after="50" w:line="360" w:lineRule="auto" w:beforeLines="100"/>
        <w:ind w:left="0"/>
        <w:jc w:val="left"/>
      </w:pPr>
      <w:bookmarkStart w:name="u6ceb2e8b" w:id="0"/>
      <w:r>
        <w:rPr>
          <w:rFonts w:ascii="宋体" w:hAnsi="Times New Roman" w:eastAsia="宋体"/>
          <w:b w:val="false"/>
          <w:i w:val="false"/>
          <w:color w:val="000000"/>
          <w:sz w:val="22"/>
        </w:rPr>
        <w:t>v1.0版本，计划简略安装步骤，基于脚本安装完成emr后</w:t>
      </w:r>
    </w:p>
    <w:bookmarkEnd w:id="0"/>
    <w:bookmarkStart w:name="u810c2ef1" w:id="1"/>
    <w:bookmarkEnd w:id="1"/>
    <w:bookmarkStart w:name="8663d685" w:id="2"/>
    <w:p>
      <w:pPr>
        <w:pStyle w:val="Heading1"/>
        <w:spacing w:after="50" w:line="360" w:lineRule="auto" w:beforeLines="100"/>
        <w:ind w:left="0"/>
        <w:jc w:val="left"/>
      </w:pPr>
      <w:r>
        <w:rPr>
          <w:rFonts w:ascii="宋体" w:hAnsi="Times New Roman" w:eastAsia="宋体"/>
        </w:rPr>
        <w:t>Kerberos安装</w:t>
      </w:r>
    </w:p>
    <w:bookmarkEnd w:id="2"/>
    <w:bookmarkStart w:name="uddb48b9b" w:id="3"/>
    <w:bookmarkEnd w:id="3"/>
    <w:bookmarkStart w:name="52517c1a" w:id="4"/>
    <w:p>
      <w:pPr>
        <w:pStyle w:val="ne-codeblock"/>
        <w:pBdr>
          <w:top w:val="single" w:sz="4" w:space="1" w:color="404040" w:themeColor="text1"/>
          <w:left w:val="single" w:sz="4" w:space="4" w:color="404040" w:themeColor="text1"/>
          <w:bottom w:val="single" w:sz="4" w:space="1" w:color="404040" w:themeColor="text1"/>
          <w:right w:val="single" w:sz="4" w:space="4" w:color="404040" w:themeColor="text1"/>
        </w:pBdr>
        <w:shd w:color="auto" w:fill="F2F2F2" w:val="clear"/>
        <w:spacing w:after="50" w:line="360" w:lineRule="auto" w:beforeLines="100"/>
        <w:ind w:left="0"/>
        <w:jc w:val="left"/>
      </w:pPr>
      <w:r>
        <w:rPr>
          <w:rFonts w:ascii="宋体" w:hAnsi="Courier New" w:eastAsia="宋体"/>
          <w:color w:val="000000"/>
          <w:sz w:val="20"/>
        </w:rPr>
        <w:t xml:space="preserve"/>
        <w:t>cd /data/EMR/soft</w:t>
        <w:br/>
        <w:t>sh install_kdc.sh</w:t>
        <w:br/>
        <w:t/>
        <w:br/>
        <w:t>#汇总输出如下：</w:t>
        <w:br/>
        <w:t>#[install_kdc]        - 安装信息汇总：</w:t>
        <w:br/>
        <w:t>#[install_kdc]        - kdc server：master1.emr.local</w:t>
        <w:br/>
        <w:t>#[install_kdc]        - kdc domain：HADOOP.COM</w:t>
        <w:br/>
        <w:t>#[install_kdc]        - kdc 数据库密码：Shuqi@1298</w:t>
        <w:br/>
        <w:t>#[install_kdc]        - kdc 管理员用户：admin/admin@HADOOP.COM</w:t>
        <w:br/>
        <w:t>#[install_kdc]        - kdc 管理员密码：Shuqi@1298</w:t>
        <w:br/>
        <w:t xml:space="preserve">#[install_kdc]        - kdc 客户端节点：192.168.90.226 192.168.90.229 192.168.90.223 </w:t>
        <w:br/>
      </w:r>
    </w:p>
    <w:bookmarkEnd w:id="4"/>
    <w:bookmarkStart w:name="ufdeedbc2" w:id="5"/>
    <w:bookmarkEnd w:id="5"/>
    <w:bookmarkStart w:name="MsgP8" w:id="6"/>
    <w:p>
      <w:pPr>
        <w:pStyle w:val="Heading1"/>
        <w:spacing w:after="50" w:line="360" w:lineRule="auto" w:beforeLines="100"/>
        <w:ind w:left="0"/>
        <w:jc w:val="left"/>
      </w:pPr>
      <w:r>
        <w:rPr>
          <w:rFonts w:ascii="宋体" w:hAnsi="Times New Roman" w:eastAsia="宋体"/>
        </w:rPr>
        <w:t>LDAP安装</w:t>
      </w:r>
    </w:p>
    <w:bookmarkEnd w:id="6"/>
    <w:bookmarkStart w:name="uaa7d8d03" w:id="7"/>
    <w:bookmarkEnd w:id="7"/>
    <w:bookmarkStart w:name="121def4a" w:id="8"/>
    <w:p>
      <w:pPr>
        <w:pStyle w:val="ne-codeblock"/>
        <w:pBdr>
          <w:top w:val="single" w:sz="4" w:space="1" w:color="404040" w:themeColor="text1"/>
          <w:left w:val="single" w:sz="4" w:space="4" w:color="404040" w:themeColor="text1"/>
          <w:bottom w:val="single" w:sz="4" w:space="1" w:color="404040" w:themeColor="text1"/>
          <w:right w:val="single" w:sz="4" w:space="4" w:color="404040" w:themeColor="text1"/>
        </w:pBdr>
        <w:shd w:color="auto" w:fill="F2F2F2" w:val="clear"/>
        <w:spacing w:after="50" w:line="360" w:lineRule="auto" w:beforeLines="100"/>
        <w:ind w:left="0"/>
        <w:jc w:val="left"/>
      </w:pPr>
      <w:r>
        <w:rPr>
          <w:rFonts w:ascii="宋体" w:hAnsi="Courier New" w:eastAsia="宋体"/>
          <w:color w:val="000000"/>
          <w:sz w:val="20"/>
        </w:rPr>
        <w:t/>
        <w:t>cd /data/EMR/soft</w:t>
        <w:br/>
        <w:t>sh install_ldap.sh</w:t>
        <w:br/>
      </w:r>
    </w:p>
    <w:bookmarkEnd w:id="8"/>
    <w:bookmarkStart w:name="u78ad2094" w:id="9"/>
    <w:bookmarkEnd w:id="9"/>
    <w:bookmarkStart w:name="H7nXg" w:id="10"/>
    <w:p>
      <w:pPr>
        <w:pStyle w:val="Heading1"/>
        <w:spacing w:after="50" w:line="360" w:lineRule="auto" w:beforeLines="100"/>
        <w:ind w:left="0"/>
        <w:jc w:val="left"/>
      </w:pPr>
      <w:r>
        <w:rPr>
          <w:rFonts w:ascii="宋体" w:hAnsi="Times New Roman" w:eastAsia="宋体"/>
        </w:rPr>
        <w:t>EMR启动kerberos</w:t>
      </w:r>
    </w:p>
    <w:bookmarkEnd w:id="10"/>
    <w:bookmarkStart w:name="ubf98f905" w:id="11"/>
    <w:bookmarkEnd w:id="11"/>
    <w:bookmarkStart w:name="uc1ef3dac" w:id="12"/>
    <w:p>
      <w:pPr>
        <w:spacing w:after="50" w:line="360" w:lineRule="auto" w:beforeLines="100"/>
        <w:ind w:left="0"/>
        <w:jc w:val="left"/>
      </w:pPr>
      <w:bookmarkStart w:name="udcb451ca" w:id="13"/>
      <w:r>
        <w:rPr>
          <w:rFonts w:eastAsia="宋体" w:ascii="宋体"/>
        </w:rPr>
        <w:drawing>
          <wp:inline distT="0" distB="0" distL="0" distR="0">
            <wp:extent cx="5842000" cy="3160436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2199600" cy="12009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3"/>
    </w:p>
    <w:bookmarkEnd w:id="12"/>
    <w:bookmarkStart w:name="ue43b8d98" w:id="14"/>
    <w:p>
      <w:pPr>
        <w:spacing w:after="50" w:line="360" w:lineRule="auto" w:beforeLines="100"/>
        <w:ind w:left="0"/>
        <w:jc w:val="left"/>
      </w:pPr>
      <w:bookmarkStart w:name="u7af50c78" w:id="15"/>
      <w:r>
        <w:rPr>
          <w:rFonts w:eastAsia="宋体" w:ascii="宋体"/>
        </w:rPr>
        <w:drawing>
          <wp:inline distT="0" distB="0" distL="0" distR="0">
            <wp:extent cx="5841999" cy="2401047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1810134" cy="8963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5"/>
    </w:p>
    <w:bookmarkEnd w:id="14"/>
    <w:bookmarkStart w:name="u3e016484" w:id="16"/>
    <w:bookmarkEnd w:id="16"/>
    <w:bookmarkStart w:name="u7fb7d573" w:id="17"/>
    <w:bookmarkEnd w:id="17"/>
    <w:bookmarkStart w:name="uecadeb1c" w:id="18"/>
    <w:p>
      <w:pPr>
        <w:spacing w:after="50" w:line="360" w:lineRule="auto" w:beforeLines="100"/>
        <w:ind w:left="0"/>
        <w:jc w:val="left"/>
      </w:pPr>
      <w:bookmarkStart w:name="ub87dc0b9" w:id="19"/>
      <w:r>
        <w:rPr>
          <w:rFonts w:eastAsia="宋体" w:ascii="宋体"/>
        </w:rPr>
        <w:drawing>
          <wp:inline distT="0" distB="0" distL="0" distR="0">
            <wp:extent cx="5841999" cy="288008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4952133" cy="7371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9"/>
      <w:bookmarkStart w:name="u412d2a2c" w:id="20"/>
      <w:r>
        <w:rPr>
          <w:rFonts w:eastAsia="宋体" w:ascii="宋体"/>
        </w:rPr>
        <w:drawing>
          <wp:inline distT="0" distB="0" distL="0" distR="0">
            <wp:extent cx="5842000" cy="2319238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013334" cy="8739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20"/>
    </w:p>
    <w:bookmarkEnd w:id="18"/>
    <w:bookmarkStart w:name="uc422eb62" w:id="21"/>
    <w:p>
      <w:pPr>
        <w:spacing w:after="50" w:line="360" w:lineRule="auto" w:beforeLines="100"/>
        <w:ind w:left="0"/>
        <w:jc w:val="left"/>
      </w:pPr>
      <w:bookmarkStart w:name="u7b4219c9" w:id="22"/>
      <w:r>
        <w:rPr>
          <w:rFonts w:eastAsia="宋体" w:ascii="宋体"/>
        </w:rPr>
        <w:drawing>
          <wp:inline distT="0" distB="0" distL="0" distR="0">
            <wp:extent cx="5842000" cy="261128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402800" cy="10013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22"/>
    </w:p>
    <w:bookmarkEnd w:id="21"/>
    <w:bookmarkStart w:name="ub39bd3d2" w:id="23"/>
    <w:p>
      <w:pPr>
        <w:spacing w:after="50" w:line="360" w:lineRule="auto" w:beforeLines="100"/>
        <w:ind w:left="0"/>
        <w:jc w:val="left"/>
      </w:pPr>
      <w:bookmarkStart w:name="ude99ce8f" w:id="24"/>
      <w:r>
        <w:rPr>
          <w:rFonts w:eastAsia="宋体" w:ascii="宋体"/>
        </w:rPr>
        <w:drawing>
          <wp:inline distT="0" distB="0" distL="0" distR="0">
            <wp:extent cx="5842000" cy="2622956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385866" cy="10050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24"/>
    </w:p>
    <w:bookmarkEnd w:id="23"/>
    <w:bookmarkStart w:name="u7bfb510e" w:id="25"/>
    <w:bookmarkEnd w:id="25"/>
    <w:bookmarkStart w:name="BI3O7" w:id="26"/>
    <w:p>
      <w:pPr>
        <w:pStyle w:val="Heading2"/>
        <w:spacing w:after="50" w:line="360" w:lineRule="auto" w:beforeLines="100"/>
        <w:ind w:left="0"/>
        <w:jc w:val="left"/>
      </w:pPr>
      <w:r>
        <w:rPr>
          <w:rFonts w:ascii="宋体" w:hAnsi="Times New Roman" w:eastAsia="宋体"/>
        </w:rPr>
        <w:t>EMR启动ranger</w:t>
      </w:r>
    </w:p>
    <w:bookmarkEnd w:id="26"/>
    <w:bookmarkStart w:name="qkwJL" w:id="27"/>
    <w:p>
      <w:pPr>
        <w:pStyle w:val="Heading3"/>
        <w:spacing w:after="50" w:line="360" w:lineRule="auto" w:beforeLines="100"/>
        <w:ind w:left="0"/>
        <w:jc w:val="left"/>
      </w:pPr>
      <w:r>
        <w:rPr>
          <w:rFonts w:ascii="宋体" w:hAnsi="Times New Roman" w:eastAsia="宋体"/>
        </w:rPr>
        <w:t>1.添加服务配置</w:t>
      </w:r>
    </w:p>
    <w:bookmarkEnd w:id="27"/>
    <w:bookmarkStart w:name="u6da61b5f" w:id="28"/>
    <w:p>
      <w:pPr>
        <w:spacing w:after="50" w:line="360" w:lineRule="auto" w:beforeLines="100"/>
        <w:ind w:left="0"/>
        <w:jc w:val="left"/>
      </w:pPr>
      <w:bookmarkStart w:name="u63a6d6e7" w:id="29"/>
      <w:r>
        <w:rPr>
          <w:rFonts w:eastAsia="宋体" w:ascii="宋体"/>
        </w:rPr>
        <w:drawing>
          <wp:inline distT="0" distB="0" distL="0" distR="0">
            <wp:extent cx="5841999" cy="2920973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4698133" cy="734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29"/>
    </w:p>
    <w:bookmarkEnd w:id="28"/>
    <w:bookmarkStart w:name="u5a1733be" w:id="30"/>
    <w:p>
      <w:pPr>
        <w:spacing w:after="50" w:line="360" w:lineRule="auto" w:beforeLines="100"/>
        <w:ind w:left="0"/>
        <w:jc w:val="left"/>
      </w:pPr>
      <w:bookmarkStart w:name="u7797b991" w:id="31"/>
      <w:r>
        <w:rPr>
          <w:rFonts w:eastAsia="宋体" w:ascii="宋体"/>
        </w:rPr>
        <w:drawing>
          <wp:inline distT="0" distB="0" distL="0" distR="0">
            <wp:extent cx="5841999" cy="1612326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4833600" cy="4093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31"/>
    </w:p>
    <w:bookmarkEnd w:id="30"/>
    <w:bookmarkStart w:name="u0eb54c03" w:id="32"/>
    <w:p>
      <w:pPr>
        <w:spacing w:after="50" w:line="360" w:lineRule="auto" w:beforeLines="100"/>
        <w:ind w:left="0"/>
        <w:jc w:val="left"/>
      </w:pPr>
      <w:r>
        <w:rPr>
          <w:rFonts w:ascii="宋体" w:hAnsi="Times New Roman" w:eastAsia="宋体"/>
          <w:b w:val="false"/>
          <w:i w:val="false"/>
          <w:color w:val="000000"/>
          <w:sz w:val="22"/>
        </w:rPr>
        <w:t>jdbc:mysql://192.168.90.112:3306/ranger?characterEncoding=utf8&amp;useSSL=false</w:t>
      </w:r>
    </w:p>
    <w:bookmarkEnd w:id="32"/>
    <w:bookmarkStart w:name="uba16b809" w:id="33"/>
    <w:p>
      <w:pPr>
        <w:spacing w:after="50" w:line="360" w:lineRule="auto" w:beforeLines="100"/>
        <w:ind w:left="0"/>
        <w:jc w:val="left"/>
      </w:pPr>
      <w:bookmarkStart w:name="uc3ad9efb" w:id="34"/>
      <w:r>
        <w:rPr>
          <w:rFonts w:eastAsia="宋体" w:ascii="宋体"/>
        </w:rPr>
        <w:drawing>
          <wp:inline distT="0" distB="0" distL="0" distR="0">
            <wp:extent cx="5842000" cy="3060971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1209867" cy="5873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34"/>
    </w:p>
    <w:bookmarkEnd w:id="33"/>
    <w:bookmarkStart w:name="u3517c6fb" w:id="35"/>
    <w:p>
      <w:pPr>
        <w:spacing w:after="50" w:line="360" w:lineRule="auto" w:beforeLines="100"/>
        <w:ind w:left="0"/>
        <w:jc w:val="left"/>
      </w:pPr>
      <w:bookmarkStart w:name="u572b914d" w:id="36"/>
      <w:r>
        <w:rPr>
          <w:rFonts w:eastAsia="宋体" w:ascii="宋体"/>
        </w:rPr>
        <w:drawing>
          <wp:inline distT="0" distB="0" distL="0" distR="0">
            <wp:extent cx="5842000" cy="3107703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1209867" cy="5963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36"/>
    </w:p>
    <w:bookmarkEnd w:id="35"/>
    <w:bookmarkStart w:name="uf9bc202a" w:id="37"/>
    <w:p>
      <w:pPr>
        <w:spacing w:after="50" w:line="360" w:lineRule="auto" w:beforeLines="100"/>
        <w:ind w:left="0"/>
        <w:jc w:val="left"/>
      </w:pPr>
      <w:bookmarkStart w:name="u2de3a861" w:id="38"/>
      <w:r>
        <w:rPr>
          <w:rFonts w:eastAsia="宋体" w:ascii="宋体"/>
        </w:rPr>
        <w:drawing>
          <wp:inline distT="0" distB="0" distL="0" distR="0">
            <wp:extent cx="5842000" cy="3113545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1209867" cy="5974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38"/>
    </w:p>
    <w:bookmarkEnd w:id="37"/>
    <w:bookmarkStart w:name="uc1fee626" w:id="39"/>
    <w:p>
      <w:pPr>
        <w:spacing w:after="50" w:line="360" w:lineRule="auto" w:beforeLines="100"/>
        <w:ind w:left="0"/>
        <w:jc w:val="left"/>
      </w:pPr>
      <w:bookmarkStart w:name="uc554fbba" w:id="40"/>
      <w:r>
        <w:rPr>
          <w:rFonts w:eastAsia="宋体" w:ascii="宋体"/>
        </w:rPr>
        <w:drawing>
          <wp:inline distT="0" distB="0" distL="0" distR="0">
            <wp:extent cx="5842000" cy="3113545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1209867" cy="5974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40"/>
    </w:p>
    <w:bookmarkEnd w:id="39"/>
    <w:bookmarkStart w:name="ub8a19e35" w:id="41"/>
    <w:bookmarkEnd w:id="41"/>
    <w:bookmarkStart w:name="aFtyW" w:id="42"/>
    <w:p>
      <w:pPr>
        <w:pStyle w:val="Heading3"/>
        <w:spacing w:after="50" w:line="360" w:lineRule="auto" w:beforeLines="100"/>
        <w:ind w:left="0"/>
        <w:jc w:val="left"/>
      </w:pPr>
      <w:r>
        <w:rPr>
          <w:rFonts w:ascii="宋体" w:hAnsi="Times New Roman" w:eastAsia="宋体"/>
        </w:rPr>
        <w:t>2.登录管理页面</w:t>
      </w:r>
    </w:p>
    <w:bookmarkEnd w:id="42"/>
    <w:bookmarkStart w:name="048dba8986f3b6c9ba2ed54f38c857be" w:id="43"/>
    <w:p>
      <w:pPr>
        <w:spacing w:after="50" w:line="360" w:lineRule="auto" w:beforeLines="100"/>
        <w:ind w:left="0"/>
        <w:jc w:val="left"/>
      </w:pPr>
      <w:r>
        <w:rPr>
          <w:rFonts w:ascii="宋体" w:hAnsi="Times New Roman" w:eastAsia="宋体"/>
          <w:b w:val="false"/>
          <w:i w:val="false"/>
          <w:color w:val="000000"/>
          <w:sz w:val="22"/>
        </w:rPr>
        <w:t>点击右上侧连接：</w:t>
      </w:r>
    </w:p>
    <w:bookmarkEnd w:id="43"/>
    <w:bookmarkStart w:name="1cde9c94ff2f94a18f17325c15d49ec0" w:id="44"/>
    <w:p>
      <w:pPr>
        <w:spacing w:after="50" w:line="360" w:lineRule="auto" w:beforeLines="100"/>
        <w:ind w:left="0"/>
        <w:jc w:val="left"/>
      </w:pPr>
      <w:hyperlink r:id="rId16">
        <w:r>
          <w:rPr>
            <w:rFonts w:ascii="宋体" w:hAnsi="Times New Roman" w:eastAsia="宋体"/>
            <w:b w:val="false"/>
            <w:i w:val="false"/>
            <w:color w:val="0000ff"/>
            <w:sz w:val="22"/>
            <w:u w:val="single"/>
          </w:rPr>
          <w:t/>
        </w:r>
        <w:r>
          <w:rPr>
            <w:rFonts w:ascii="宋体" w:hAnsi="Times New Roman" w:eastAsia="宋体"/>
            <w:b w:val="false"/>
            <w:i w:val="false"/>
            <w:color w:val="0000ff"/>
            <w:sz w:val="22"/>
          </w:rPr>
          <w:t>http://192.168.90.252:6080/index.html#!/policymanager/resource</w:t>
        </w:r>
      </w:hyperlink>
    </w:p>
    <w:bookmarkEnd w:id="44"/>
    <w:bookmarkStart w:name="16f25f89a9a5409f36881a5e7be88152" w:id="45"/>
    <w:p>
      <w:pPr>
        <w:spacing w:after="50" w:line="360" w:lineRule="auto" w:beforeLines="100"/>
        <w:ind w:left="0"/>
        <w:jc w:val="left"/>
      </w:pPr>
      <w:r>
        <w:rPr>
          <w:rFonts w:ascii="宋体" w:hAnsi="Times New Roman" w:eastAsia="宋体"/>
          <w:b w:val="false"/>
          <w:i w:val="false"/>
          <w:color w:val="000000"/>
          <w:sz w:val="22"/>
        </w:rPr>
        <w:t>输入用户名admin和密码Shuqi@1298</w:t>
      </w:r>
    </w:p>
    <w:bookmarkEnd w:id="45"/>
    <w:bookmarkStart w:name="ccbfa34cdf2cbe6dfb5ebc0be7d44f9a" w:id="46"/>
    <w:bookmarkEnd w:id="46"/>
    <w:bookmarkStart w:name="u18dda683" w:id="47"/>
    <w:bookmarkEnd w:id="47"/>
    <w:bookmarkStart w:name="HYDdU" w:id="48"/>
    <w:p>
      <w:pPr>
        <w:pStyle w:val="Heading2"/>
        <w:spacing w:after="50" w:line="360" w:lineRule="auto" w:beforeLines="100"/>
        <w:ind w:left="0"/>
        <w:jc w:val="left"/>
      </w:pPr>
      <w:r>
        <w:rPr>
          <w:rFonts w:ascii="宋体" w:hAnsi="Times New Roman" w:eastAsia="宋体"/>
        </w:rPr>
        <w:t>4.Ranger配置LDAP</w:t>
      </w:r>
    </w:p>
    <w:bookmarkEnd w:id="48"/>
    <w:bookmarkStart w:name="Ep7YD" w:id="49"/>
    <w:p>
      <w:pPr>
        <w:pStyle w:val="Heading4"/>
        <w:spacing w:after="50" w:line="360" w:lineRule="auto" w:beforeLines="100"/>
        <w:ind w:left="0"/>
        <w:jc w:val="left"/>
      </w:pPr>
      <w:r>
        <w:rPr>
          <w:rFonts w:ascii="宋体" w:hAnsi="Times New Roman" w:eastAsia="宋体"/>
        </w:rPr>
        <w:t>hdfs配置修改，自定义core-site.xml中增加以下配置项</w:t>
      </w:r>
    </w:p>
    <w:bookmarkEnd w:id="49"/>
    <w:bookmarkStart w:name="ue6d235ce" w:id="50"/>
    <w:p>
      <w:pPr>
        <w:spacing w:after="50" w:line="360" w:lineRule="auto" w:beforeLines="100"/>
        <w:ind w:left="0"/>
        <w:jc w:val="left"/>
      </w:pPr>
      <w:r>
        <w:rPr>
          <w:rFonts w:ascii="宋体" w:hAnsi="Times New Roman" w:eastAsia="宋体"/>
          <w:b w:val="false"/>
          <w:i w:val="false"/>
          <w:color w:val="df2a3f"/>
          <w:sz w:val="22"/>
        </w:rPr>
        <w:t>注意：修改hadoop.security.group.mapping.ldap.url配置地址</w:t>
      </w:r>
    </w:p>
    <w:bookmarkEnd w:id="50"/>
    <w:bookmarkStart w:name="Tvdo3" w:id="51"/>
    <w:p>
      <w:pPr>
        <w:pStyle w:val="ne-codeblock"/>
        <w:pBdr>
          <w:top w:val="single" w:sz="4" w:space="1" w:color="404040" w:themeColor="text1"/>
          <w:left w:val="single" w:sz="4" w:space="4" w:color="404040" w:themeColor="text1"/>
          <w:bottom w:val="single" w:sz="4" w:space="1" w:color="404040" w:themeColor="text1"/>
          <w:right w:val="single" w:sz="4" w:space="4" w:color="404040" w:themeColor="text1"/>
        </w:pBdr>
        <w:shd w:color="auto" w:fill="F2F2F2" w:val="clear"/>
        <w:spacing w:after="50" w:line="360" w:lineRule="auto" w:beforeLines="100"/>
        <w:ind w:left="0"/>
        <w:jc w:val="left"/>
      </w:pPr>
      <w:r>
        <w:rPr>
          <w:rFonts w:ascii="宋体" w:hAnsi="Courier New" w:eastAsia="宋体"/>
          <w:color w:val="000000"/>
          <w:sz w:val="20"/>
        </w:rPr>
        <w:t/>
        <w:t>hadoop.security.group.mapping=org.apache.hadoop.security.LdapGroupsMapping</w:t>
        <w:br/>
        <w:t>hadoop.security.group.mapping.ldap.url=ldap://master1.emr.local:389</w:t>
        <w:br/>
        <w:t>hadoop.security.group.mapping.ldap.bind.password=Ldapadmin@1298</w:t>
        <w:br/>
        <w:t>hadoop.security.group.mapping.ldap.bind.user=uid=ldapadmin,ou=people,dc=hadoop,dc=com</w:t>
        <w:br/>
        <w:t>hadoop.security.group.mapping.ldap.baseou=ou=group,dc=hadoop,dc=com</w:t>
        <w:br/>
        <w:t>hadoop.security.group.mapping.ldap.userbase=ou=people,dc=hadoop,dc=com</w:t>
        <w:br/>
        <w:t>hadoop.security.group.mapping.ldap.groupbase=ou=group,dc=hadoop,dc=com</w:t>
        <w:br/>
        <w:t>hadoop.security.group.mapping.ldap.posix.attr.uid.name=uid</w:t>
        <w:br/>
        <w:t>hadoop.security.group.mapping.ldap.search.attr.group.name=cn</w:t>
        <w:br/>
        <w:t>hadoop.security.group.mapping.ldap.search.attr.member=memberUid</w:t>
        <w:br/>
        <w:t>hadoop.security.group.mapping.ldap.search.filter.group=(objectClass=posixGroup)</w:t>
        <w:br/>
        <w:t>hadoop.security.group.mapping.ldap.search.filter.user=(&amp;(objectClass=posixAccount)(uid={0}))</w:t>
        <w:br/>
        <w:t/>
        <w:br/>
      </w:r>
    </w:p>
    <w:bookmarkEnd w:id="51"/>
    <w:bookmarkStart w:name="ue96e4a15" w:id="52"/>
    <w:p>
      <w:pPr>
        <w:spacing w:after="50" w:line="360" w:lineRule="auto" w:beforeLines="100"/>
        <w:ind w:left="0"/>
        <w:jc w:val="left"/>
      </w:pPr>
      <w:bookmarkStart w:name="u6c24f9ca" w:id="53"/>
      <w:r>
        <w:rPr>
          <w:rFonts w:eastAsia="宋体" w:ascii="宋体"/>
        </w:rPr>
        <w:drawing>
          <wp:inline distT="0" distB="0" distL="0" distR="0">
            <wp:extent cx="5842000" cy="3101862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1209867" cy="5951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53"/>
    </w:p>
    <w:bookmarkEnd w:id="52"/>
    <w:bookmarkStart w:name="u8b3e49ed" w:id="54"/>
    <w:p>
      <w:pPr>
        <w:spacing w:after="50" w:line="360" w:lineRule="auto" w:beforeLines="100"/>
        <w:ind w:left="0"/>
        <w:jc w:val="left"/>
      </w:pPr>
      <w:bookmarkStart w:name="udc44b9f5" w:id="55"/>
      <w:r>
        <w:rPr>
          <w:rFonts w:eastAsia="宋体" w:ascii="宋体"/>
        </w:rPr>
        <w:drawing>
          <wp:inline distT="0" distB="0" distL="0" distR="0">
            <wp:extent cx="5842000" cy="3084337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1209867" cy="5918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55"/>
    </w:p>
    <w:bookmarkEnd w:id="54"/>
    <w:bookmarkStart w:name="u2b9b3353" w:id="56"/>
    <w:p>
      <w:pPr>
        <w:spacing w:after="50" w:line="360" w:lineRule="auto" w:beforeLines="100"/>
        <w:ind w:left="0"/>
        <w:jc w:val="left"/>
      </w:pPr>
      <w:bookmarkStart w:name="u60e2e3ee" w:id="57"/>
      <w:r>
        <w:rPr>
          <w:rFonts w:eastAsia="宋体" w:ascii="宋体"/>
        </w:rPr>
        <w:drawing>
          <wp:inline distT="0" distB="0" distL="0" distR="0">
            <wp:extent cx="5842000" cy="3113545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1209867" cy="5974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57"/>
    </w:p>
    <w:bookmarkEnd w:id="56"/>
    <w:bookmarkStart w:name="uf7493a83" w:id="58"/>
    <w:p>
      <w:pPr>
        <w:spacing w:after="50" w:line="360" w:lineRule="auto" w:beforeLines="100"/>
        <w:ind w:left="0"/>
        <w:jc w:val="left"/>
      </w:pPr>
      <w:bookmarkStart w:name="ud7685b94" w:id="59"/>
      <w:r>
        <w:rPr>
          <w:rFonts w:eastAsia="宋体" w:ascii="宋体"/>
        </w:rPr>
        <w:drawing>
          <wp:inline distT="0" distB="0" distL="0" distR="0">
            <wp:extent cx="5842000" cy="3090179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1209867" cy="5929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59"/>
    </w:p>
    <w:bookmarkEnd w:id="58"/>
    <w:bookmarkStart w:name="u7f22c734" w:id="60"/>
    <w:bookmarkEnd w:id="60"/>
    <w:bookmarkStart w:name="etdVB" w:id="61"/>
    <w:p>
      <w:pPr>
        <w:pStyle w:val="Heading4"/>
        <w:spacing w:after="50" w:line="360" w:lineRule="auto" w:beforeLines="100"/>
        <w:ind w:left="0"/>
        <w:jc w:val="left"/>
      </w:pPr>
      <w:r>
        <w:rPr>
          <w:rFonts w:ascii="宋体" w:hAnsi="Times New Roman" w:eastAsia="宋体"/>
        </w:rPr>
        <w:t>ranger配置common config</w:t>
      </w:r>
    </w:p>
    <w:bookmarkEnd w:id="61"/>
    <w:bookmarkStart w:name="u58ea24ee" w:id="62"/>
    <w:p>
      <w:pPr>
        <w:spacing w:after="50" w:line="360" w:lineRule="auto" w:beforeLines="100"/>
        <w:ind w:left="0"/>
        <w:jc w:val="left"/>
      </w:pPr>
      <w:r>
        <w:rPr>
          <w:rFonts w:ascii="宋体" w:hAnsi="Times New Roman" w:eastAsia="宋体"/>
          <w:b w:val="false"/>
          <w:i w:val="false"/>
          <w:color w:val="df2a3f"/>
          <w:sz w:val="22"/>
        </w:rPr>
        <w:t>注意：修改ldap server地址</w:t>
      </w:r>
    </w:p>
    <w:bookmarkEnd w:id="62"/>
    <w:bookmarkStart w:name="eOYsb" w:id="63"/>
    <w:p>
      <w:pPr>
        <w:pStyle w:val="ne-codeblock"/>
        <w:pBdr>
          <w:top w:val="single" w:sz="4" w:space="1" w:color="404040" w:themeColor="text1"/>
          <w:left w:val="single" w:sz="4" w:space="4" w:color="404040" w:themeColor="text1"/>
          <w:bottom w:val="single" w:sz="4" w:space="1" w:color="404040" w:themeColor="text1"/>
          <w:right w:val="single" w:sz="4" w:space="4" w:color="404040" w:themeColor="text1"/>
        </w:pBdr>
        <w:shd w:color="auto" w:fill="F2F2F2" w:val="clear"/>
        <w:spacing w:after="50" w:line="360" w:lineRule="auto" w:beforeLines="100"/>
        <w:ind w:left="0"/>
        <w:jc w:val="left"/>
      </w:pPr>
      <w:r>
        <w:rPr>
          <w:rFonts w:ascii="宋体" w:hAnsi="Courier New" w:eastAsia="宋体"/>
          <w:color w:val="000000"/>
          <w:sz w:val="20"/>
        </w:rPr>
        <w:t/>
        <w:t>ldap://master1.emr.local:389</w:t>
        <w:br/>
        <w:t>uid=ldapadmin,ou=people,dc=hadoop,dc=com</w:t>
        <w:br/>
        <w:t>Ldapadmin@1298</w:t>
        <w:br/>
      </w:r>
    </w:p>
    <w:bookmarkEnd w:id="63"/>
    <w:bookmarkStart w:name="uaacd09d3" w:id="64"/>
    <w:p>
      <w:pPr>
        <w:spacing w:after="50" w:line="360" w:lineRule="auto" w:beforeLines="100"/>
        <w:ind w:left="0"/>
        <w:jc w:val="left"/>
      </w:pPr>
      <w:bookmarkStart w:name="ua13d5d0a" w:id="65"/>
      <w:r>
        <w:rPr>
          <w:rFonts w:eastAsia="宋体" w:ascii="宋体"/>
        </w:rPr>
        <w:drawing>
          <wp:inline distT="0" distB="0" distL="0" distR="0">
            <wp:extent cx="5842000" cy="3113545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1209867" cy="5974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65"/>
    </w:p>
    <w:bookmarkEnd w:id="64"/>
    <w:bookmarkStart w:name="MMOmC" w:id="66"/>
    <w:p>
      <w:pPr>
        <w:pStyle w:val="Heading4"/>
        <w:spacing w:after="50" w:line="360" w:lineRule="auto" w:beforeLines="100"/>
        <w:ind w:left="0"/>
        <w:jc w:val="left"/>
      </w:pPr>
      <w:r>
        <w:rPr>
          <w:rFonts w:ascii="宋体" w:hAnsi="Times New Roman" w:eastAsia="宋体"/>
        </w:rPr>
        <w:t>ranger配置user config</w:t>
      </w:r>
    </w:p>
    <w:bookmarkEnd w:id="66"/>
    <w:bookmarkStart w:name="qIo9Y" w:id="67"/>
    <w:p>
      <w:pPr>
        <w:pStyle w:val="ne-codeblock"/>
        <w:pBdr>
          <w:top w:val="single" w:sz="4" w:space="1" w:color="404040" w:themeColor="text1"/>
          <w:left w:val="single" w:sz="4" w:space="4" w:color="404040" w:themeColor="text1"/>
          <w:bottom w:val="single" w:sz="4" w:space="1" w:color="404040" w:themeColor="text1"/>
          <w:right w:val="single" w:sz="4" w:space="4" w:color="404040" w:themeColor="text1"/>
        </w:pBdr>
        <w:shd w:color="auto" w:fill="F2F2F2" w:val="clear"/>
        <w:spacing w:after="50" w:line="360" w:lineRule="auto" w:beforeLines="100"/>
        <w:ind w:left="0"/>
        <w:jc w:val="left"/>
      </w:pPr>
      <w:r>
        <w:rPr>
          <w:rFonts w:ascii="宋体" w:hAnsi="Courier New" w:eastAsia="宋体"/>
          <w:color w:val="000000"/>
          <w:sz w:val="20"/>
        </w:rPr>
        <w:t/>
        <w:t>uid</w:t>
        <w:br/>
        <w:t>posixAccount</w:t>
        <w:br/>
        <w:t>dc=hadoop,dc=com</w:t>
        <w:br/>
        <w:t>cn=*</w:t>
        <w:br/>
        <w:t>sub</w:t>
        <w:br/>
        <w:t>gidNumber</w:t>
        <w:br/>
      </w:r>
    </w:p>
    <w:bookmarkEnd w:id="67"/>
    <w:bookmarkStart w:name="u905c5a81" w:id="68"/>
    <w:p>
      <w:pPr>
        <w:spacing w:after="50" w:line="360" w:lineRule="auto" w:beforeLines="100"/>
        <w:ind w:left="0"/>
        <w:jc w:val="left"/>
      </w:pPr>
      <w:bookmarkStart w:name="ue455ab3c" w:id="69"/>
      <w:r>
        <w:rPr>
          <w:rFonts w:eastAsia="宋体" w:ascii="宋体"/>
        </w:rPr>
        <w:drawing>
          <wp:inline distT="0" distB="0" distL="0" distR="0">
            <wp:extent cx="5842000" cy="3101862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1209867" cy="5951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69"/>
    </w:p>
    <w:bookmarkEnd w:id="68"/>
    <w:bookmarkStart w:name="RBQ3s" w:id="70"/>
    <w:p>
      <w:pPr>
        <w:pStyle w:val="Heading4"/>
        <w:spacing w:after="50" w:line="360" w:lineRule="auto" w:beforeLines="100"/>
        <w:ind w:left="0"/>
        <w:jc w:val="left"/>
      </w:pPr>
      <w:r>
        <w:rPr>
          <w:rFonts w:ascii="宋体" w:hAnsi="Times New Roman" w:eastAsia="宋体"/>
        </w:rPr>
        <w:t>ranger配置group config</w:t>
      </w:r>
    </w:p>
    <w:bookmarkEnd w:id="70"/>
    <w:bookmarkStart w:name="q2UPs" w:id="71"/>
    <w:p>
      <w:pPr>
        <w:pStyle w:val="ne-codeblock"/>
        <w:pBdr>
          <w:top w:val="single" w:sz="4" w:space="1" w:color="404040" w:themeColor="text1"/>
          <w:left w:val="single" w:sz="4" w:space="4" w:color="404040" w:themeColor="text1"/>
          <w:bottom w:val="single" w:sz="4" w:space="1" w:color="404040" w:themeColor="text1"/>
          <w:right w:val="single" w:sz="4" w:space="4" w:color="404040" w:themeColor="text1"/>
        </w:pBdr>
        <w:shd w:color="auto" w:fill="F2F2F2" w:val="clear"/>
        <w:spacing w:after="50" w:line="360" w:lineRule="auto" w:beforeLines="100"/>
        <w:ind w:left="0"/>
        <w:jc w:val="left"/>
      </w:pPr>
      <w:r>
        <w:rPr>
          <w:rFonts w:ascii="宋体" w:hAnsi="Courier New" w:eastAsia="宋体"/>
          <w:color w:val="000000"/>
          <w:sz w:val="20"/>
        </w:rPr>
        <w:t/>
        <w:t>memberUid</w:t>
        <w:br/>
        <w:t>cn</w:t>
        <w:br/>
        <w:t>posixGroup</w:t>
        <w:br/>
        <w:t>dc=hadoop,dc=com</w:t>
        <w:br/>
        <w:t>cn=*</w:t>
        <w:br/>
      </w:r>
    </w:p>
    <w:bookmarkEnd w:id="71"/>
    <w:bookmarkStart w:name="u4086c514" w:id="72"/>
    <w:p>
      <w:pPr>
        <w:spacing w:after="50" w:line="360" w:lineRule="auto" w:beforeLines="100"/>
        <w:ind w:left="0"/>
        <w:jc w:val="left"/>
      </w:pPr>
      <w:bookmarkStart w:name="ufdbe28ab" w:id="73"/>
      <w:r>
        <w:rPr>
          <w:rFonts w:eastAsia="宋体" w:ascii="宋体"/>
        </w:rPr>
        <w:drawing>
          <wp:inline distT="0" distB="0" distL="0" distR="0">
            <wp:extent cx="5842000" cy="3107703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1209867" cy="5963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73"/>
    </w:p>
    <w:bookmarkEnd w:id="72"/>
    <w:bookmarkStart w:name="bsegY" w:id="74"/>
    <w:p>
      <w:pPr>
        <w:pStyle w:val="Heading4"/>
        <w:spacing w:after="50" w:line="360" w:lineRule="auto" w:beforeLines="100"/>
        <w:ind w:left="0"/>
        <w:jc w:val="left"/>
      </w:pPr>
      <w:r>
        <w:rPr>
          <w:rFonts w:ascii="宋体" w:hAnsi="Times New Roman" w:eastAsia="宋体"/>
        </w:rPr>
        <w:t>ranger plugins 配置</w:t>
      </w:r>
    </w:p>
    <w:bookmarkEnd w:id="74"/>
    <w:bookmarkStart w:name="u503d168f" w:id="75"/>
    <w:bookmarkEnd w:id="75"/>
    <w:bookmarkStart w:name="uda6fe232" w:id="76"/>
    <w:p>
      <w:pPr>
        <w:spacing w:after="50" w:line="360" w:lineRule="auto" w:beforeLines="100"/>
        <w:ind w:left="0"/>
        <w:jc w:val="left"/>
      </w:pPr>
      <w:bookmarkStart w:name="u20105341" w:id="77"/>
      <w:r>
        <w:rPr>
          <w:rFonts w:eastAsia="宋体" w:ascii="宋体"/>
        </w:rPr>
        <w:drawing>
          <wp:inline distT="0" distB="0" distL="0" distR="0">
            <wp:extent cx="5842000" cy="3101862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1209867" cy="5951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77"/>
    </w:p>
    <w:bookmarkEnd w:id="76"/>
    <w:bookmarkStart w:name="OZMpL" w:id="78"/>
    <w:p>
      <w:pPr>
        <w:pStyle w:val="Heading4"/>
        <w:spacing w:after="50" w:line="360" w:lineRule="auto" w:beforeLines="100"/>
        <w:ind w:left="0"/>
        <w:jc w:val="left"/>
      </w:pPr>
      <w:r>
        <w:rPr>
          <w:rFonts w:ascii="宋体" w:hAnsi="Times New Roman" w:eastAsia="宋体"/>
        </w:rPr>
        <w:t>ranger高级配置</w:t>
      </w:r>
    </w:p>
    <w:bookmarkEnd w:id="78"/>
    <w:bookmarkStart w:name="pFZdR" w:id="79"/>
    <w:p>
      <w:pPr>
        <w:pStyle w:val="ne-codeblock"/>
        <w:pBdr>
          <w:top w:val="single" w:sz="4" w:space="1" w:color="404040" w:themeColor="text1"/>
          <w:left w:val="single" w:sz="4" w:space="4" w:color="404040" w:themeColor="text1"/>
          <w:bottom w:val="single" w:sz="4" w:space="1" w:color="404040" w:themeColor="text1"/>
          <w:right w:val="single" w:sz="4" w:space="4" w:color="404040" w:themeColor="text1"/>
        </w:pBdr>
        <w:shd w:color="auto" w:fill="F2F2F2" w:val="clear"/>
        <w:spacing w:after="50" w:line="360" w:lineRule="auto" w:beforeLines="100"/>
        <w:ind w:left="0"/>
        <w:jc w:val="left"/>
      </w:pPr>
      <w:r>
        <w:rPr>
          <w:rFonts w:ascii="宋体" w:hAnsi="Courier New" w:eastAsia="宋体"/>
          <w:color w:val="000000"/>
          <w:sz w:val="20"/>
        </w:rPr>
        <w:t/>
        <w:t>Xin@1298</w:t>
        <w:br/>
      </w:r>
    </w:p>
    <w:bookmarkEnd w:id="79"/>
    <w:bookmarkStart w:name="13e14a7133dca3d87286e4ae7f7868f1" w:id="80"/>
    <w:p>
      <w:pPr>
        <w:spacing w:after="50" w:line="360" w:lineRule="auto" w:beforeLines="100"/>
        <w:ind w:left="0"/>
        <w:jc w:val="left"/>
      </w:pPr>
      <w:bookmarkStart w:name="u8a1e6966" w:id="81"/>
      <w:r>
        <w:rPr>
          <w:rFonts w:eastAsia="宋体" w:ascii="宋体"/>
        </w:rPr>
        <w:drawing>
          <wp:inline distT="0" distB="0" distL="0" distR="0">
            <wp:extent cx="5842000" cy="3090179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1209867" cy="5929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81"/>
    </w:p>
    <w:bookmarkEnd w:id="80"/>
    <w:bookmarkStart w:name="qmTom" w:id="82"/>
    <w:p>
      <w:pPr>
        <w:pStyle w:val="Heading4"/>
        <w:spacing w:after="50" w:line="360" w:lineRule="auto" w:beforeLines="100"/>
        <w:ind w:left="0"/>
        <w:jc w:val="left"/>
      </w:pPr>
      <w:r>
        <w:rPr>
          <w:rFonts w:ascii="宋体" w:hAnsi="Times New Roman" w:eastAsia="宋体"/>
        </w:rPr>
        <w:t>ranger配置保存</w:t>
      </w:r>
    </w:p>
    <w:bookmarkEnd w:id="82"/>
    <w:bookmarkStart w:name="u93dfd424" w:id="83"/>
    <w:p>
      <w:pPr>
        <w:spacing w:after="50" w:line="360" w:lineRule="auto" w:beforeLines="100"/>
        <w:ind w:left="0"/>
        <w:jc w:val="left"/>
      </w:pPr>
      <w:bookmarkStart w:name="u7a97cc5b" w:id="84"/>
      <w:r>
        <w:rPr>
          <w:rFonts w:eastAsia="宋体" w:ascii="宋体"/>
        </w:rPr>
        <w:drawing>
          <wp:inline distT="0" distB="0" distL="0" distR="0">
            <wp:extent cx="5842000" cy="3101862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1209867" cy="5951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84"/>
    </w:p>
    <w:bookmarkEnd w:id="83"/>
    <w:bookmarkStart w:name="u52358adf" w:id="85"/>
    <w:p>
      <w:pPr>
        <w:spacing w:after="50" w:line="360" w:lineRule="auto" w:beforeLines="100"/>
        <w:ind w:left="0"/>
        <w:jc w:val="left"/>
      </w:pPr>
      <w:bookmarkStart w:name="uf99ed2ba" w:id="86"/>
      <w:r>
        <w:rPr>
          <w:rFonts w:eastAsia="宋体" w:ascii="宋体"/>
        </w:rPr>
        <w:drawing>
          <wp:inline distT="0" distB="0" distL="0" distR="0">
            <wp:extent cx="5842000" cy="3101862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1209867" cy="5951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86"/>
    </w:p>
    <w:bookmarkEnd w:id="85"/>
    <w:bookmarkStart w:name="u6b3a57b1" w:id="87"/>
    <w:p>
      <w:pPr>
        <w:spacing w:after="50" w:line="360" w:lineRule="auto" w:beforeLines="100"/>
        <w:ind w:left="0"/>
        <w:jc w:val="left"/>
      </w:pPr>
      <w:bookmarkStart w:name="u0c8d377b" w:id="88"/>
      <w:r>
        <w:rPr>
          <w:rFonts w:eastAsia="宋体" w:ascii="宋体"/>
        </w:rPr>
        <w:drawing>
          <wp:inline distT="0" distB="0" distL="0" distR="0">
            <wp:extent cx="5842000" cy="3090179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1209867" cy="5929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88"/>
    </w:p>
    <w:bookmarkEnd w:id="87"/>
    <w:sectPr>
      <w:pgSz w:w="11907" w:h="16839" w:code="9"/>
      <w:pgMar w:top="1440" w:right="1440" w:bottom="1440" w:left="1440"/>
    </w:sectPr>
  </w:body>
</w:document>
</file>

<file path=word/numbering.xml><?xml version="1.0" encoding="utf-8"?>
<w:numbering xmlns:w="http://schemas.openxmlformats.org/wordprocessingml/2006/main" xmlns:w15="http://schemas.microsoft.com/office/word/2012/wordml" xmlns:w14="http://schemas.microsoft.com/office/word/2010/wordml" xmlns:r="http://schemas.openxmlformats.org/officeDocument/2006/relationships" xmlns:m="http://schemas.openxmlformats.org/officeDocument/2006/math" xmlns:wp="http://schemas.openxmlformats.org/drawingml/2006/wordprocessingDrawing" xmlns:a="http://schemas.openxmlformats.org/drawingml/2006/main" xmlns:wp14="http://schemas.microsoft.com/office/word/2010/wordprocessingDrawing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/>
</file>

<file path=word/settings.xml><?xml version="1.0" encoding="utf-8"?>
<w:settings xmlns:w="http://schemas.openxmlformats.org/wordprocessingml/2006/main" xmlns:w15="http://schemas.microsoft.com/office/word/2012/wordml" xmlns:w14="http://schemas.microsoft.com/office/word/2010/wordml" xmlns:r="http://schemas.openxmlformats.org/officeDocument/2006/relationships" xmlns:m="http://schemas.openxmlformats.org/officeDocument/2006/math" xmlns:wp="http://schemas.openxmlformats.org/drawingml/2006/wordprocessingDrawing" xmlns:a="http://schemas.openxmlformats.org/drawingml/2006/main" xmlns:wp14="http://schemas.microsoft.com/office/word/2010/wordprocessingDrawing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w15="http://schemas.microsoft.com/office/word/2012/wordml" xmlns:w14="http://schemas.microsoft.com/office/word/2010/wordml" xmlns:r="http://schemas.openxmlformats.org/officeDocument/2006/relationships" xmlns:m="http://schemas.openxmlformats.org/officeDocument/2006/math" xmlns:wp="http://schemas.openxmlformats.org/drawingml/2006/wordprocessingDrawing" xmlns:a="http://schemas.openxmlformats.org/drawingml/2006/main" xmlns:wp14="http://schemas.microsoft.com/office/word/2010/wordprocessingDrawing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宋体" w:eastAsia="宋体"/>
      <w:b/>
      <w:bCs/>
      <w:color w:val="000000"/>
      <w:sz w:val="42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宋体" w:eastAsia="宋体"/>
      <w:b/>
      <w:bCs/>
      <w:color w:val="000000"/>
      <w:sz w:val="3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宋体" w:eastAsia="宋体"/>
      <w:b/>
      <w:bCs/>
      <w:color w:val="000000"/>
      <w:sz w:val="3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宋体" w:eastAsia="宋体"/>
      <w:b/>
      <w:bCs/>
      <w:color w:val="000000"/>
      <w:sz w:val="30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841CD9"/>
    <w:pPr>
      <w:keepNext/>
      <w:keepLines/>
      <w:spacing w:before="200"/>
      <w:outlineLvl w:val="4"/>
    </w:pPr>
    <w:rPr>
      <w:rFonts w:ascii="宋体" w:eastAsia="宋体"/>
      <w:b/>
      <w:bCs/>
      <w:color w:val="000000"/>
      <w:sz w:val="28"/>
    </w:rPr>
  </w:style>
  <w:style w:type="paragraph" w:styleId="ne-codeblock"/>
</w:styles>
</file>

<file path=word/_rels/document.xml.rels><?xml version="1.0" encoding="UTF-8" standalone="yes"?><Relationships xmlns="http://schemas.openxmlformats.org/package/2006/relationships"><Relationship Id="rId1" Target="styles.xml" Type="http://schemas.openxmlformats.org/officeDocument/2006/relationships/styles"/><Relationship Id="rId10" Target="media/document_image_rId10.png" Type="http://schemas.openxmlformats.org/officeDocument/2006/relationships/image"/><Relationship Id="rId11" Target="media/document_image_rId11.png" Type="http://schemas.openxmlformats.org/officeDocument/2006/relationships/image"/><Relationship Id="rId12" Target="media/document_image_rId12.png" Type="http://schemas.openxmlformats.org/officeDocument/2006/relationships/image"/><Relationship Id="rId13" Target="media/document_image_rId13.png" Type="http://schemas.openxmlformats.org/officeDocument/2006/relationships/image"/><Relationship Id="rId14" Target="media/document_image_rId14.png" Type="http://schemas.openxmlformats.org/officeDocument/2006/relationships/image"/><Relationship Id="rId15" Target="media/document_image_rId15.png" Type="http://schemas.openxmlformats.org/officeDocument/2006/relationships/image"/><Relationship Id="rId16" Target="http://192.168.90.128:6080/index.html#!/policymanager/resource" TargetMode="External" Type="http://schemas.openxmlformats.org/officeDocument/2006/relationships/hyperlink"/><Relationship Id="rId17" Target="media/document_image_rId17.png" Type="http://schemas.openxmlformats.org/officeDocument/2006/relationships/image"/><Relationship Id="rId18" Target="media/document_image_rId18.png" Type="http://schemas.openxmlformats.org/officeDocument/2006/relationships/image"/><Relationship Id="rId19" Target="media/document_image_rId19.png" Type="http://schemas.openxmlformats.org/officeDocument/2006/relationships/image"/><Relationship Id="rId2" Target="settings.xml" Type="http://schemas.openxmlformats.org/officeDocument/2006/relationships/settings"/><Relationship Id="rId20" Target="media/document_image_rId20.png" Type="http://schemas.openxmlformats.org/officeDocument/2006/relationships/image"/><Relationship Id="rId21" Target="media/document_image_rId21.png" Type="http://schemas.openxmlformats.org/officeDocument/2006/relationships/image"/><Relationship Id="rId22" Target="media/document_image_rId22.png" Type="http://schemas.openxmlformats.org/officeDocument/2006/relationships/image"/><Relationship Id="rId23" Target="media/document_image_rId23.png" Type="http://schemas.openxmlformats.org/officeDocument/2006/relationships/image"/><Relationship Id="rId24" Target="media/document_image_rId24.png" Type="http://schemas.openxmlformats.org/officeDocument/2006/relationships/image"/><Relationship Id="rId25" Target="media/document_image_rId25.png" Type="http://schemas.openxmlformats.org/officeDocument/2006/relationships/image"/><Relationship Id="rId26" Target="media/document_image_rId26.png" Type="http://schemas.openxmlformats.org/officeDocument/2006/relationships/image"/><Relationship Id="rId27" Target="media/document_image_rId27.png" Type="http://schemas.openxmlformats.org/officeDocument/2006/relationships/image"/><Relationship Id="rId28" Target="media/document_image_rId28.png" Type="http://schemas.openxmlformats.org/officeDocument/2006/relationships/image"/><Relationship Id="rId3" Target="numbering.xml" Type="http://schemas.openxmlformats.org/officeDocument/2006/relationships/numbering"/><Relationship Id="rId4" Target="media/document_image_rId4.png" Type="http://schemas.openxmlformats.org/officeDocument/2006/relationships/image"/><Relationship Id="rId5" Target="media/document_image_rId5.png" Type="http://schemas.openxmlformats.org/officeDocument/2006/relationships/image"/><Relationship Id="rId6" Target="media/document_image_rId6.png" Type="http://schemas.openxmlformats.org/officeDocument/2006/relationships/image"/><Relationship Id="rId7" Target="media/document_image_rId7.png" Type="http://schemas.openxmlformats.org/officeDocument/2006/relationships/image"/><Relationship Id="rId8" Target="media/document_image_rId8.png" Type="http://schemas.openxmlformats.org/officeDocument/2006/relationships/image"/><Relationship Id="rId9" Target="media/document_image_rId9.png" Type="http://schemas.openxmlformats.org/officeDocument/2006/relationships/image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